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0F5B" w:rsidRPr="00BC0F5B" w:rsidRDefault="00BC0F5B" w:rsidP="00BC0F5B">
      <w:pPr>
        <w:rPr>
          <w:rFonts w:ascii="Times New Roman" w:hAnsi="Times New Roman" w:cs="Times New Roman"/>
          <w:b/>
          <w:sz w:val="32"/>
          <w:szCs w:val="32"/>
        </w:rPr>
      </w:pPr>
      <w:r w:rsidRPr="00BC0F5B">
        <w:rPr>
          <w:rFonts w:ascii="Times New Roman" w:hAnsi="Times New Roman" w:cs="Times New Roman"/>
          <w:b/>
          <w:sz w:val="32"/>
          <w:szCs w:val="32"/>
        </w:rPr>
        <w:t>План работы отряда ДЮП «Искра»  на 2019-2020 учебный год</w:t>
      </w:r>
    </w:p>
    <w:p w:rsidR="00BC0F5B" w:rsidRPr="00ED180B" w:rsidRDefault="00ED180B" w:rsidP="00ED180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180B">
        <w:rPr>
          <w:rFonts w:ascii="Times New Roman" w:hAnsi="Times New Roman" w:cs="Times New Roman"/>
          <w:b/>
          <w:sz w:val="28"/>
          <w:szCs w:val="28"/>
        </w:rPr>
        <w:t>Цель:</w:t>
      </w:r>
      <w:r w:rsidRPr="00ED180B">
        <w:rPr>
          <w:rFonts w:ascii="Times New Roman" w:hAnsi="Times New Roman" w:cs="Times New Roman"/>
          <w:sz w:val="28"/>
          <w:szCs w:val="28"/>
        </w:rPr>
        <w:t xml:space="preserve"> достижение учащимися высокого уровня знаний и умений, касающихся пожарной безопасности и поведения в чрезвычайных ситуациях подобного рода.</w:t>
      </w:r>
    </w:p>
    <w:p w:rsidR="00ED180B" w:rsidRPr="00ED180B" w:rsidRDefault="00ED180B" w:rsidP="00ED180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D180B">
        <w:rPr>
          <w:rFonts w:ascii="Times New Roman" w:hAnsi="Times New Roman" w:cs="Times New Roman"/>
          <w:b/>
          <w:sz w:val="28"/>
          <w:szCs w:val="28"/>
        </w:rPr>
        <w:t xml:space="preserve">Задачи: </w:t>
      </w:r>
    </w:p>
    <w:p w:rsidR="00ED180B" w:rsidRPr="00ED180B" w:rsidRDefault="00ED180B" w:rsidP="00ED180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180B">
        <w:rPr>
          <w:rFonts w:ascii="Times New Roman" w:hAnsi="Times New Roman" w:cs="Times New Roman"/>
          <w:sz w:val="28"/>
          <w:szCs w:val="28"/>
        </w:rPr>
        <w:t>1. Систематическое обучение основам пожарной безопасности учащихся среднего звена</w:t>
      </w:r>
    </w:p>
    <w:p w:rsidR="00ED180B" w:rsidRPr="00ED180B" w:rsidRDefault="00ED180B" w:rsidP="00ED180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180B">
        <w:rPr>
          <w:rFonts w:ascii="Times New Roman" w:hAnsi="Times New Roman" w:cs="Times New Roman"/>
          <w:sz w:val="28"/>
          <w:szCs w:val="28"/>
        </w:rPr>
        <w:t>2. привлечение учащихся к участию в разработке и распространению информационных материалов по пожарной безопасности.</w:t>
      </w:r>
    </w:p>
    <w:p w:rsidR="00ED180B" w:rsidRPr="00ED180B" w:rsidRDefault="00ED180B" w:rsidP="00ED180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180B">
        <w:rPr>
          <w:rFonts w:ascii="Times New Roman" w:hAnsi="Times New Roman" w:cs="Times New Roman"/>
          <w:sz w:val="28"/>
          <w:szCs w:val="28"/>
        </w:rPr>
        <w:t>3. освоение практических навыков борьбы с огнем</w:t>
      </w:r>
    </w:p>
    <w:p w:rsidR="00ED180B" w:rsidRPr="00ED180B" w:rsidRDefault="00ED180B" w:rsidP="00ED180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180B">
        <w:rPr>
          <w:rFonts w:ascii="Times New Roman" w:hAnsi="Times New Roman" w:cs="Times New Roman"/>
          <w:sz w:val="28"/>
          <w:szCs w:val="28"/>
        </w:rPr>
        <w:t>4. обучение правилам поведения в чрезвычайных ситуациях, связанных с огнем</w:t>
      </w:r>
    </w:p>
    <w:tbl>
      <w:tblPr>
        <w:tblStyle w:val="a3"/>
        <w:tblpPr w:leftFromText="180" w:rightFromText="180" w:vertAnchor="page" w:horzAnchor="margin" w:tblpY="4456"/>
        <w:tblOverlap w:val="never"/>
        <w:tblW w:w="10343" w:type="dxa"/>
        <w:tblLook w:val="04A0" w:firstRow="1" w:lastRow="0" w:firstColumn="1" w:lastColumn="0" w:noHBand="0" w:noVBand="1"/>
      </w:tblPr>
      <w:tblGrid>
        <w:gridCol w:w="562"/>
        <w:gridCol w:w="5245"/>
        <w:gridCol w:w="1559"/>
        <w:gridCol w:w="2977"/>
      </w:tblGrid>
      <w:tr w:rsidR="00D84B4E" w:rsidTr="00D84B4E">
        <w:tc>
          <w:tcPr>
            <w:tcW w:w="562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245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Планируемое мероприятие</w:t>
            </w:r>
          </w:p>
        </w:tc>
        <w:tc>
          <w:tcPr>
            <w:tcW w:w="1559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выполнения</w:t>
            </w:r>
          </w:p>
        </w:tc>
        <w:tc>
          <w:tcPr>
            <w:tcW w:w="2977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Ответственное лицо</w:t>
            </w:r>
          </w:p>
        </w:tc>
      </w:tr>
      <w:tr w:rsidR="00D84B4E" w:rsidTr="00D84B4E">
        <w:tc>
          <w:tcPr>
            <w:tcW w:w="562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45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занятие. Ознакомление с инструкцией противопожарной безопасности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Распределение обязанностей.</w:t>
            </w:r>
          </w:p>
        </w:tc>
        <w:tc>
          <w:tcPr>
            <w:tcW w:w="1559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77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Киселева М.В.</w:t>
            </w:r>
          </w:p>
        </w:tc>
      </w:tr>
      <w:tr w:rsidR="00D84B4E" w:rsidTr="00D84B4E">
        <w:tc>
          <w:tcPr>
            <w:tcW w:w="562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45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35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создания пожарной охраны России и МЧС России.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D35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Оперативная обстановка с пожарами – обзорная беседа.</w:t>
            </w:r>
          </w:p>
        </w:tc>
        <w:tc>
          <w:tcPr>
            <w:tcW w:w="1559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77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Киселева М.В.</w:t>
            </w:r>
          </w:p>
        </w:tc>
      </w:tr>
      <w:tr w:rsidR="00D84B4E" w:rsidTr="00D84B4E">
        <w:tc>
          <w:tcPr>
            <w:tcW w:w="562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45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35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Пожары, их признаки и последствия. Основные понятия о горении.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Разработка и распространение информационных листовок о  пожарной безопасности</w:t>
            </w:r>
          </w:p>
        </w:tc>
        <w:tc>
          <w:tcPr>
            <w:tcW w:w="1559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977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Киселева М.В.</w:t>
            </w:r>
          </w:p>
        </w:tc>
      </w:tr>
      <w:tr w:rsidR="00D84B4E" w:rsidTr="00D84B4E">
        <w:tc>
          <w:tcPr>
            <w:tcW w:w="562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45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35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Опасные факторы пожара.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Причины возникновения пожара дома, в лесу</w:t>
            </w:r>
          </w:p>
        </w:tc>
        <w:tc>
          <w:tcPr>
            <w:tcW w:w="1559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977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Киселева М.В.</w:t>
            </w:r>
          </w:p>
        </w:tc>
      </w:tr>
      <w:tr w:rsidR="00D84B4E" w:rsidTr="00D84B4E">
        <w:tc>
          <w:tcPr>
            <w:tcW w:w="562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245" w:type="dxa"/>
          </w:tcPr>
          <w:p w:rsidR="00D84B4E" w:rsidRPr="00FD3579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35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помощь пострадавшим при пожарах.</w:t>
            </w:r>
          </w:p>
        </w:tc>
        <w:tc>
          <w:tcPr>
            <w:tcW w:w="1559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977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Киселева М.В.</w:t>
            </w:r>
          </w:p>
        </w:tc>
      </w:tr>
      <w:tr w:rsidR="00D84B4E" w:rsidTr="00D84B4E">
        <w:tc>
          <w:tcPr>
            <w:tcW w:w="562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245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35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Устройство огнетушителей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Знаки пожарной безопасности. </w:t>
            </w:r>
            <w:r w:rsidRPr="00FD35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автоматического пожаротушения и пожарной сигнализации</w:t>
            </w:r>
          </w:p>
        </w:tc>
        <w:tc>
          <w:tcPr>
            <w:tcW w:w="1559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977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Киселева М.В.</w:t>
            </w:r>
          </w:p>
        </w:tc>
      </w:tr>
      <w:tr w:rsidR="00D84B4E" w:rsidTr="00D84B4E">
        <w:tc>
          <w:tcPr>
            <w:tcW w:w="562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245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пожаров. Правила поведения при пожарах.</w:t>
            </w:r>
          </w:p>
        </w:tc>
        <w:tc>
          <w:tcPr>
            <w:tcW w:w="1559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977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Киселева М.В.</w:t>
            </w:r>
          </w:p>
        </w:tc>
      </w:tr>
      <w:tr w:rsidR="00D84B4E" w:rsidTr="00D84B4E">
        <w:tc>
          <w:tcPr>
            <w:tcW w:w="562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245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35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Пожарная техника и костюм пожарного</w:t>
            </w:r>
          </w:p>
        </w:tc>
        <w:tc>
          <w:tcPr>
            <w:tcW w:w="1559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977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Киселева М.В.</w:t>
            </w:r>
          </w:p>
        </w:tc>
      </w:tr>
      <w:tr w:rsidR="00D84B4E" w:rsidTr="00D84B4E">
        <w:tc>
          <w:tcPr>
            <w:tcW w:w="562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245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35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Причины возникновения пожаров в жилье и общественных зданиях</w:t>
            </w:r>
          </w:p>
        </w:tc>
        <w:tc>
          <w:tcPr>
            <w:tcW w:w="1559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977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Киселева М.В.</w:t>
            </w:r>
          </w:p>
        </w:tc>
      </w:tr>
      <w:tr w:rsidR="00D84B4E" w:rsidTr="00D84B4E">
        <w:tc>
          <w:tcPr>
            <w:tcW w:w="562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245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35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Ответственность за нарушение требований правил пожарной безопасности.</w:t>
            </w:r>
          </w:p>
        </w:tc>
        <w:tc>
          <w:tcPr>
            <w:tcW w:w="1559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977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Киселева М.В.</w:t>
            </w:r>
          </w:p>
        </w:tc>
      </w:tr>
      <w:tr w:rsidR="00D84B4E" w:rsidTr="00D84B4E">
        <w:tc>
          <w:tcPr>
            <w:tcW w:w="562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245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35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Игра-викторина «Опасный огонёк»</w:t>
            </w:r>
          </w:p>
        </w:tc>
        <w:tc>
          <w:tcPr>
            <w:tcW w:w="1559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77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Киселева М.В.</w:t>
            </w:r>
          </w:p>
        </w:tc>
      </w:tr>
      <w:tr w:rsidR="00D84B4E" w:rsidTr="00D84B4E">
        <w:tc>
          <w:tcPr>
            <w:tcW w:w="562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245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35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планов эвакуации. Разъяснительная работа среди учащихся о правилах эвакуации по плану.</w:t>
            </w:r>
          </w:p>
        </w:tc>
        <w:tc>
          <w:tcPr>
            <w:tcW w:w="1559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77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Киселева М.В.</w:t>
            </w:r>
          </w:p>
        </w:tc>
      </w:tr>
      <w:tr w:rsidR="00D84B4E" w:rsidTr="00D84B4E">
        <w:tc>
          <w:tcPr>
            <w:tcW w:w="562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245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интеллектуально-познавательной викторины на темы пожарной безопасности с начальными классами</w:t>
            </w:r>
          </w:p>
        </w:tc>
        <w:tc>
          <w:tcPr>
            <w:tcW w:w="1559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77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Киселева М.В.</w:t>
            </w:r>
          </w:p>
        </w:tc>
      </w:tr>
      <w:tr w:rsidR="00D84B4E" w:rsidTr="00D84B4E">
        <w:tc>
          <w:tcPr>
            <w:tcW w:w="562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245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Спортивное внеклассное  мероприятие </w:t>
            </w:r>
          </w:p>
        </w:tc>
        <w:tc>
          <w:tcPr>
            <w:tcW w:w="1559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77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Киселева М.В.</w:t>
            </w:r>
          </w:p>
        </w:tc>
      </w:tr>
      <w:tr w:rsidR="00D84B4E" w:rsidTr="00D84B4E">
        <w:tc>
          <w:tcPr>
            <w:tcW w:w="562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245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сборах Дружин юных пожарников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 Новошешминск</w:t>
            </w:r>
          </w:p>
        </w:tc>
        <w:tc>
          <w:tcPr>
            <w:tcW w:w="1559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77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Киселева М.В.</w:t>
            </w:r>
          </w:p>
        </w:tc>
      </w:tr>
      <w:tr w:rsidR="00D84B4E" w:rsidTr="00D84B4E">
        <w:tc>
          <w:tcPr>
            <w:tcW w:w="562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245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35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в пожарную часть.</w:t>
            </w:r>
          </w:p>
        </w:tc>
        <w:tc>
          <w:tcPr>
            <w:tcW w:w="1559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77" w:type="dxa"/>
          </w:tcPr>
          <w:p w:rsidR="00D84B4E" w:rsidRDefault="00D84B4E" w:rsidP="00D84B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Киселева М. В.</w:t>
            </w:r>
          </w:p>
        </w:tc>
      </w:tr>
    </w:tbl>
    <w:p w:rsidR="00D84B4E" w:rsidRDefault="00D84B4E">
      <w:r>
        <w:br w:type="page"/>
      </w:r>
    </w:p>
    <w:p w:rsidR="00D84B4E" w:rsidRPr="00D84B4E" w:rsidRDefault="00D84B4E" w:rsidP="00D84B4E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D84B4E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Планируемый результат: </w:t>
      </w:r>
    </w:p>
    <w:p w:rsidR="00D84B4E" w:rsidRPr="00D84B4E" w:rsidRDefault="00D84B4E" w:rsidP="00D84B4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D84B4E">
        <w:rPr>
          <w:rFonts w:ascii="Times New Roman" w:hAnsi="Times New Roman" w:cs="Times New Roman"/>
          <w:sz w:val="28"/>
          <w:szCs w:val="28"/>
        </w:rPr>
        <w:t>Учащиеся среднего звена по итогам реализации данного плана должны знать:</w:t>
      </w:r>
    </w:p>
    <w:p w:rsidR="00D84B4E" w:rsidRPr="00D84B4E" w:rsidRDefault="00D84B4E" w:rsidP="00D84B4E">
      <w:pPr>
        <w:pStyle w:val="a4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D84B4E">
        <w:rPr>
          <w:rFonts w:ascii="Times New Roman" w:hAnsi="Times New Roman" w:cs="Times New Roman"/>
          <w:sz w:val="28"/>
          <w:szCs w:val="28"/>
        </w:rPr>
        <w:t>Основы пожарной безопасности</w:t>
      </w:r>
    </w:p>
    <w:p w:rsidR="00D84B4E" w:rsidRPr="00D84B4E" w:rsidRDefault="00D84B4E" w:rsidP="00D84B4E">
      <w:pPr>
        <w:pStyle w:val="a4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D84B4E">
        <w:rPr>
          <w:rFonts w:ascii="Times New Roman" w:hAnsi="Times New Roman" w:cs="Times New Roman"/>
          <w:sz w:val="28"/>
          <w:szCs w:val="28"/>
        </w:rPr>
        <w:t>Правила поведения с огнем в быту</w:t>
      </w:r>
    </w:p>
    <w:p w:rsidR="00D84B4E" w:rsidRPr="00D84B4E" w:rsidRDefault="00D84B4E" w:rsidP="00D84B4E">
      <w:pPr>
        <w:pStyle w:val="a4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D84B4E">
        <w:rPr>
          <w:rFonts w:ascii="Times New Roman" w:hAnsi="Times New Roman" w:cs="Times New Roman"/>
          <w:sz w:val="28"/>
          <w:szCs w:val="28"/>
        </w:rPr>
        <w:t>Правила обращения с электроприборами</w:t>
      </w:r>
    </w:p>
    <w:p w:rsidR="00D84B4E" w:rsidRPr="00D84B4E" w:rsidRDefault="00D84B4E" w:rsidP="00D84B4E">
      <w:pPr>
        <w:pStyle w:val="a4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D84B4E">
        <w:rPr>
          <w:rFonts w:ascii="Times New Roman" w:hAnsi="Times New Roman" w:cs="Times New Roman"/>
          <w:sz w:val="28"/>
          <w:szCs w:val="28"/>
        </w:rPr>
        <w:t>Причины и возможные последствия пожаров</w:t>
      </w:r>
    </w:p>
    <w:p w:rsidR="00D84B4E" w:rsidRPr="00D84B4E" w:rsidRDefault="00D84B4E" w:rsidP="00D84B4E">
      <w:pPr>
        <w:pStyle w:val="a4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D84B4E">
        <w:rPr>
          <w:rFonts w:ascii="Times New Roman" w:hAnsi="Times New Roman" w:cs="Times New Roman"/>
          <w:sz w:val="28"/>
          <w:szCs w:val="28"/>
        </w:rPr>
        <w:t xml:space="preserve">Правила </w:t>
      </w:r>
      <w:proofErr w:type="spellStart"/>
      <w:r w:rsidRPr="00D84B4E">
        <w:rPr>
          <w:rFonts w:ascii="Times New Roman" w:hAnsi="Times New Roman" w:cs="Times New Roman"/>
          <w:sz w:val="28"/>
          <w:szCs w:val="28"/>
        </w:rPr>
        <w:t>эвакуции</w:t>
      </w:r>
      <w:proofErr w:type="spellEnd"/>
      <w:r w:rsidRPr="00D84B4E">
        <w:rPr>
          <w:rFonts w:ascii="Times New Roman" w:hAnsi="Times New Roman" w:cs="Times New Roman"/>
          <w:sz w:val="28"/>
          <w:szCs w:val="28"/>
        </w:rPr>
        <w:t xml:space="preserve"> при возникновении пожара</w:t>
      </w:r>
    </w:p>
    <w:p w:rsidR="00D84B4E" w:rsidRPr="00D84B4E" w:rsidRDefault="00D84B4E" w:rsidP="00D84B4E">
      <w:pPr>
        <w:pStyle w:val="a4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D84B4E">
        <w:rPr>
          <w:rFonts w:ascii="Times New Roman" w:hAnsi="Times New Roman" w:cs="Times New Roman"/>
          <w:sz w:val="28"/>
          <w:szCs w:val="28"/>
        </w:rPr>
        <w:t>Требования пожарной безопасности в жилых домах</w:t>
      </w:r>
    </w:p>
    <w:p w:rsidR="00D84B4E" w:rsidRPr="00D84B4E" w:rsidRDefault="00D84B4E" w:rsidP="00D84B4E">
      <w:pPr>
        <w:pStyle w:val="a4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D84B4E">
        <w:rPr>
          <w:rFonts w:ascii="Times New Roman" w:hAnsi="Times New Roman" w:cs="Times New Roman"/>
          <w:sz w:val="28"/>
          <w:szCs w:val="28"/>
        </w:rPr>
        <w:t>Куда обратиться в случае возникновения пожара или опасности возникновения чрезвычайной ситуации</w:t>
      </w:r>
    </w:p>
    <w:p w:rsidR="00D84B4E" w:rsidRPr="00D84B4E" w:rsidRDefault="00D84B4E" w:rsidP="00D84B4E">
      <w:pPr>
        <w:pStyle w:val="a4"/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</w:p>
    <w:p w:rsidR="00D84B4E" w:rsidRPr="00D84B4E" w:rsidRDefault="00D84B4E" w:rsidP="00D84B4E">
      <w:pPr>
        <w:pStyle w:val="a4"/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D84B4E">
        <w:rPr>
          <w:rFonts w:ascii="Times New Roman" w:hAnsi="Times New Roman" w:cs="Times New Roman"/>
          <w:sz w:val="28"/>
          <w:szCs w:val="28"/>
        </w:rPr>
        <w:t xml:space="preserve">Учащиеся среднего звена по итогам реализации данного плана должны уметь: </w:t>
      </w:r>
    </w:p>
    <w:p w:rsidR="00D84B4E" w:rsidRPr="00D84B4E" w:rsidRDefault="00D84B4E" w:rsidP="00D84B4E">
      <w:pPr>
        <w:pStyle w:val="a4"/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</w:p>
    <w:p w:rsidR="00D84B4E" w:rsidRPr="00D84B4E" w:rsidRDefault="00D84B4E" w:rsidP="00D84B4E">
      <w:pPr>
        <w:pStyle w:val="a4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D84B4E">
        <w:rPr>
          <w:rFonts w:ascii="Times New Roman" w:hAnsi="Times New Roman" w:cs="Times New Roman"/>
          <w:sz w:val="28"/>
          <w:szCs w:val="28"/>
        </w:rPr>
        <w:t>Применять меры борьбы с огнем</w:t>
      </w:r>
    </w:p>
    <w:p w:rsidR="00D84B4E" w:rsidRPr="00D84B4E" w:rsidRDefault="00D84B4E" w:rsidP="00D84B4E">
      <w:pPr>
        <w:pStyle w:val="a4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D84B4E">
        <w:rPr>
          <w:rFonts w:ascii="Times New Roman" w:hAnsi="Times New Roman" w:cs="Times New Roman"/>
          <w:sz w:val="28"/>
          <w:szCs w:val="28"/>
        </w:rPr>
        <w:t>Своевременно эвакуироваться из помещения в случае возникновения чрезвычайной ситуации, связанной с огнем.</w:t>
      </w:r>
    </w:p>
    <w:p w:rsidR="00D84B4E" w:rsidRDefault="00D84B4E"/>
    <w:p w:rsidR="00D84B4E" w:rsidRDefault="00D84B4E"/>
    <w:p w:rsidR="00ED180B" w:rsidRPr="00ED180B" w:rsidRDefault="00ED180B" w:rsidP="00ED18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ED180B" w:rsidRPr="00ED180B" w:rsidSect="00EF6D6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F615AF"/>
    <w:multiLevelType w:val="hybridMultilevel"/>
    <w:tmpl w:val="03C281B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5F6"/>
    <w:rsid w:val="000A173B"/>
    <w:rsid w:val="00624CAF"/>
    <w:rsid w:val="0069209B"/>
    <w:rsid w:val="00BC0F5B"/>
    <w:rsid w:val="00CA7EE9"/>
    <w:rsid w:val="00CB75F6"/>
    <w:rsid w:val="00D84B4E"/>
    <w:rsid w:val="00ED180B"/>
    <w:rsid w:val="00EF6D6B"/>
    <w:rsid w:val="00F579A0"/>
    <w:rsid w:val="00FD3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35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D180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35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D18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426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2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51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420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</cp:revision>
  <cp:lastPrinted>2019-10-02T07:44:00Z</cp:lastPrinted>
  <dcterms:created xsi:type="dcterms:W3CDTF">2019-11-23T17:13:00Z</dcterms:created>
  <dcterms:modified xsi:type="dcterms:W3CDTF">2019-11-23T17:13:00Z</dcterms:modified>
</cp:coreProperties>
</file>